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B16042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073280" w:rsidRPr="00452075" w:rsidRDefault="00452075" w:rsidP="00443C5A">
      <w:pPr>
        <w:pStyle w:val="Style4"/>
        <w:widowControl/>
        <w:tabs>
          <w:tab w:val="left" w:pos="259"/>
        </w:tabs>
        <w:spacing w:line="317" w:lineRule="exact"/>
        <w:ind w:left="14" w:firstLine="526"/>
        <w:jc w:val="right"/>
        <w:rPr>
          <w:sz w:val="27"/>
          <w:szCs w:val="27"/>
        </w:rPr>
      </w:pPr>
      <w:r>
        <w:rPr>
          <w:sz w:val="27"/>
          <w:szCs w:val="27"/>
        </w:rPr>
        <w:t>0</w:t>
      </w:r>
      <w:r w:rsidRPr="00452075">
        <w:rPr>
          <w:sz w:val="27"/>
          <w:szCs w:val="27"/>
        </w:rPr>
        <w:t>1 ноября 2021</w:t>
      </w:r>
      <w:r w:rsidRPr="00452075">
        <w:rPr>
          <w:spacing w:val="-2"/>
          <w:sz w:val="27"/>
          <w:szCs w:val="27"/>
        </w:rPr>
        <w:t xml:space="preserve"> г 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390F29" w:rsidRPr="00390F29" w:rsidRDefault="00073280" w:rsidP="00390F29">
      <w:pPr>
        <w:pStyle w:val="Style4"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4E5E26">
        <w:rPr>
          <w:sz w:val="26"/>
          <w:szCs w:val="26"/>
        </w:rPr>
        <w:t>по результата</w:t>
      </w:r>
      <w:r w:rsidR="00D23997" w:rsidRPr="004E5E26">
        <w:rPr>
          <w:sz w:val="26"/>
          <w:szCs w:val="26"/>
        </w:rPr>
        <w:t xml:space="preserve">м публичных слушаний </w:t>
      </w:r>
      <w:r w:rsidR="00877197" w:rsidRPr="004E5E26">
        <w:rPr>
          <w:sz w:val="26"/>
          <w:szCs w:val="26"/>
        </w:rPr>
        <w:t xml:space="preserve">постановление </w:t>
      </w:r>
      <w:r w:rsidR="004E5E26" w:rsidRPr="004E5E26">
        <w:rPr>
          <w:sz w:val="26"/>
          <w:szCs w:val="26"/>
        </w:rPr>
        <w:br/>
        <w:t>Главы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>муниципального образования «Нижнекамский муниципальный район»</w:t>
      </w:r>
      <w:r w:rsidR="00877197" w:rsidRPr="004E5E26">
        <w:rPr>
          <w:sz w:val="26"/>
          <w:szCs w:val="26"/>
        </w:rPr>
        <w:br/>
        <w:t xml:space="preserve">«О назначении публичных слушаний по </w:t>
      </w:r>
      <w:r w:rsidR="004E5E26" w:rsidRPr="004E5E26">
        <w:rPr>
          <w:sz w:val="26"/>
          <w:szCs w:val="26"/>
        </w:rPr>
        <w:t>предоставлению</w:t>
      </w:r>
      <w:r w:rsidR="00877197" w:rsidRPr="004E5E26">
        <w:rPr>
          <w:sz w:val="26"/>
          <w:szCs w:val="26"/>
        </w:rPr>
        <w:t xml:space="preserve"> </w:t>
      </w:r>
      <w:r w:rsidR="004E5E26" w:rsidRPr="004E5E26">
        <w:rPr>
          <w:sz w:val="26"/>
          <w:szCs w:val="26"/>
        </w:rPr>
        <w:t xml:space="preserve">разрешения </w:t>
      </w:r>
      <w:r w:rsidR="00390F29" w:rsidRPr="00390F29">
        <w:rPr>
          <w:sz w:val="26"/>
          <w:szCs w:val="26"/>
        </w:rPr>
        <w:t>на условно разрешенный вид использования земельн</w:t>
      </w:r>
      <w:r w:rsidR="00B21F95">
        <w:rPr>
          <w:sz w:val="26"/>
          <w:szCs w:val="26"/>
        </w:rPr>
        <w:t>ых</w:t>
      </w:r>
      <w:r w:rsidR="00390F29" w:rsidRPr="00390F29">
        <w:rPr>
          <w:sz w:val="26"/>
          <w:szCs w:val="26"/>
        </w:rPr>
        <w:t xml:space="preserve"> участк</w:t>
      </w:r>
      <w:r w:rsidR="00B21F95">
        <w:rPr>
          <w:sz w:val="26"/>
          <w:szCs w:val="26"/>
        </w:rPr>
        <w:t>ов</w:t>
      </w:r>
      <w:r w:rsidR="00390F29" w:rsidRPr="00390F29">
        <w:rPr>
          <w:sz w:val="26"/>
          <w:szCs w:val="26"/>
        </w:rPr>
        <w:t xml:space="preserve"> </w:t>
      </w:r>
    </w:p>
    <w:p w:rsidR="00132669" w:rsidRPr="004E5E26" w:rsidRDefault="00390F29" w:rsidP="00390F29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6"/>
          <w:szCs w:val="26"/>
        </w:rPr>
      </w:pPr>
      <w:r w:rsidRPr="00390F29">
        <w:rPr>
          <w:sz w:val="26"/>
          <w:szCs w:val="26"/>
        </w:rPr>
        <w:t>с кадастровым</w:t>
      </w:r>
      <w:r w:rsidR="00B21F95">
        <w:rPr>
          <w:sz w:val="26"/>
          <w:szCs w:val="26"/>
        </w:rPr>
        <w:t>и</w:t>
      </w:r>
      <w:r w:rsidRPr="00390F29">
        <w:rPr>
          <w:sz w:val="26"/>
          <w:szCs w:val="26"/>
        </w:rPr>
        <w:t xml:space="preserve"> номер</w:t>
      </w:r>
      <w:r w:rsidR="00B21F95">
        <w:rPr>
          <w:sz w:val="26"/>
          <w:szCs w:val="26"/>
        </w:rPr>
        <w:t>ами</w:t>
      </w:r>
      <w:r w:rsidRPr="00390F29">
        <w:rPr>
          <w:sz w:val="26"/>
          <w:szCs w:val="26"/>
        </w:rPr>
        <w:t xml:space="preserve"> </w:t>
      </w:r>
      <w:r w:rsidR="0017600C" w:rsidRPr="0017600C">
        <w:rPr>
          <w:sz w:val="26"/>
          <w:szCs w:val="26"/>
        </w:rPr>
        <w:t>16:30:</w:t>
      </w:r>
      <w:r w:rsidR="00B21F95">
        <w:rPr>
          <w:sz w:val="26"/>
          <w:szCs w:val="26"/>
        </w:rPr>
        <w:t>020401:191, 16:30:020401:85</w:t>
      </w:r>
      <w:r w:rsidR="007179F2">
        <w:rPr>
          <w:sz w:val="26"/>
          <w:szCs w:val="26"/>
        </w:rPr>
        <w:t>»</w:t>
      </w:r>
    </w:p>
    <w:p w:rsidR="00246DEC" w:rsidRPr="00AC31B0" w:rsidRDefault="00246DEC" w:rsidP="00B21F95">
      <w:pPr>
        <w:pStyle w:val="Style4"/>
        <w:widowControl/>
        <w:tabs>
          <w:tab w:val="left" w:pos="259"/>
        </w:tabs>
        <w:spacing w:line="317" w:lineRule="exact"/>
        <w:ind w:left="14" w:hanging="14"/>
        <w:jc w:val="left"/>
        <w:rPr>
          <w:sz w:val="27"/>
          <w:szCs w:val="27"/>
        </w:rPr>
      </w:pPr>
    </w:p>
    <w:p w:rsidR="00443C5A" w:rsidRPr="00132669" w:rsidRDefault="00443C5A" w:rsidP="00B21F95">
      <w:pPr>
        <w:pStyle w:val="Style4"/>
        <w:widowControl/>
        <w:spacing w:line="317" w:lineRule="exact"/>
        <w:ind w:firstLine="540"/>
        <w:jc w:val="left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Pr="00132669">
        <w:rPr>
          <w:sz w:val="27"/>
          <w:szCs w:val="27"/>
        </w:rPr>
        <w:t xml:space="preserve">Дата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>
        <w:rPr>
          <w:sz w:val="27"/>
          <w:szCs w:val="27"/>
        </w:rPr>
        <w:t xml:space="preserve">слушаний </w:t>
      </w:r>
      <w:r w:rsidR="00B21F95">
        <w:rPr>
          <w:i/>
          <w:sz w:val="27"/>
          <w:szCs w:val="27"/>
        </w:rPr>
        <w:t>1 ноября</w:t>
      </w:r>
      <w:r>
        <w:rPr>
          <w:i/>
          <w:sz w:val="27"/>
          <w:szCs w:val="27"/>
        </w:rPr>
        <w:t xml:space="preserve"> 2021</w:t>
      </w:r>
      <w:r>
        <w:rPr>
          <w:i/>
          <w:spacing w:val="-2"/>
          <w:sz w:val="27"/>
          <w:szCs w:val="27"/>
        </w:rPr>
        <w:t xml:space="preserve"> г</w:t>
      </w:r>
      <w:r w:rsidRPr="00132669">
        <w:rPr>
          <w:i/>
          <w:spacing w:val="-2"/>
          <w:sz w:val="27"/>
          <w:szCs w:val="27"/>
        </w:rPr>
        <w:t xml:space="preserve"> </w:t>
      </w:r>
      <w:r>
        <w:rPr>
          <w:i/>
          <w:spacing w:val="-2"/>
          <w:sz w:val="27"/>
          <w:szCs w:val="27"/>
        </w:rPr>
        <w:t>(п</w:t>
      </w:r>
      <w:r w:rsidR="00B21F95">
        <w:rPr>
          <w:i/>
          <w:spacing w:val="-2"/>
          <w:sz w:val="27"/>
          <w:szCs w:val="27"/>
        </w:rPr>
        <w:t>онедельник</w:t>
      </w:r>
      <w:r w:rsidRPr="00132669">
        <w:rPr>
          <w:i/>
          <w:spacing w:val="-2"/>
          <w:sz w:val="27"/>
          <w:szCs w:val="27"/>
        </w:rPr>
        <w:t>)</w:t>
      </w:r>
      <w:r>
        <w:rPr>
          <w:i/>
          <w:spacing w:val="-2"/>
          <w:sz w:val="27"/>
          <w:szCs w:val="27"/>
        </w:rPr>
        <w:t>.</w:t>
      </w:r>
    </w:p>
    <w:bookmarkEnd w:id="0"/>
    <w:bookmarkEnd w:id="1"/>
    <w:bookmarkEnd w:id="2"/>
    <w:bookmarkEnd w:id="3"/>
    <w:p w:rsidR="00443C5A" w:rsidRPr="00B21F95" w:rsidRDefault="00443C5A" w:rsidP="00B21F95">
      <w:pPr>
        <w:pStyle w:val="Style4"/>
        <w:tabs>
          <w:tab w:val="left" w:pos="259"/>
        </w:tabs>
        <w:spacing w:line="317" w:lineRule="exact"/>
        <w:ind w:left="14" w:firstLine="526"/>
        <w:rPr>
          <w:sz w:val="26"/>
          <w:szCs w:val="26"/>
        </w:rPr>
      </w:pPr>
      <w:r w:rsidRPr="00132669">
        <w:rPr>
          <w:sz w:val="27"/>
          <w:szCs w:val="27"/>
        </w:rPr>
        <w:t>2.</w:t>
      </w:r>
      <w:r w:rsidRPr="000155CB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проекта, рассмотренного на публичных слушаниях: «</w:t>
      </w:r>
      <w:r w:rsidR="00B21F95">
        <w:rPr>
          <w:sz w:val="26"/>
          <w:szCs w:val="26"/>
        </w:rPr>
        <w:t xml:space="preserve">О </w:t>
      </w:r>
      <w:r w:rsidR="00B21F95" w:rsidRPr="004E5E26">
        <w:rPr>
          <w:sz w:val="26"/>
          <w:szCs w:val="26"/>
        </w:rPr>
        <w:t xml:space="preserve">назначении публичных слушаний по предоставлению разрешения </w:t>
      </w:r>
      <w:r w:rsidR="00B21F95" w:rsidRPr="00390F29">
        <w:rPr>
          <w:sz w:val="26"/>
          <w:szCs w:val="26"/>
        </w:rPr>
        <w:t>на условно разрешенный вид использования земельн</w:t>
      </w:r>
      <w:r w:rsidR="00B21F95">
        <w:rPr>
          <w:sz w:val="26"/>
          <w:szCs w:val="26"/>
        </w:rPr>
        <w:t>ых</w:t>
      </w:r>
      <w:r w:rsidR="00B21F95" w:rsidRPr="00390F29">
        <w:rPr>
          <w:sz w:val="26"/>
          <w:szCs w:val="26"/>
        </w:rPr>
        <w:t xml:space="preserve"> участк</w:t>
      </w:r>
      <w:r w:rsidR="00B21F95">
        <w:rPr>
          <w:sz w:val="26"/>
          <w:szCs w:val="26"/>
        </w:rPr>
        <w:t>ов</w:t>
      </w:r>
      <w:r w:rsidR="00B21F95" w:rsidRPr="00390F29">
        <w:rPr>
          <w:sz w:val="26"/>
          <w:szCs w:val="26"/>
        </w:rPr>
        <w:t xml:space="preserve"> с кадастровым</w:t>
      </w:r>
      <w:r w:rsidR="00B21F95">
        <w:rPr>
          <w:sz w:val="26"/>
          <w:szCs w:val="26"/>
        </w:rPr>
        <w:t>и</w:t>
      </w:r>
      <w:r w:rsidR="00B21F95" w:rsidRPr="00390F29">
        <w:rPr>
          <w:sz w:val="26"/>
          <w:szCs w:val="26"/>
        </w:rPr>
        <w:t xml:space="preserve"> номер</w:t>
      </w:r>
      <w:r w:rsidR="00B21F95">
        <w:rPr>
          <w:sz w:val="26"/>
          <w:szCs w:val="26"/>
        </w:rPr>
        <w:t>ами</w:t>
      </w:r>
      <w:r w:rsidR="00B21F95" w:rsidRPr="00390F29">
        <w:rPr>
          <w:sz w:val="26"/>
          <w:szCs w:val="26"/>
        </w:rPr>
        <w:t xml:space="preserve"> </w:t>
      </w:r>
      <w:r w:rsidR="00B21F95" w:rsidRPr="0017600C">
        <w:rPr>
          <w:sz w:val="26"/>
          <w:szCs w:val="26"/>
        </w:rPr>
        <w:t>16:30:</w:t>
      </w:r>
      <w:r w:rsidR="00B21F95">
        <w:rPr>
          <w:sz w:val="26"/>
          <w:szCs w:val="26"/>
        </w:rPr>
        <w:t>020401:191, 16:30:020401:85</w:t>
      </w:r>
      <w:r>
        <w:rPr>
          <w:sz w:val="28"/>
          <w:szCs w:val="28"/>
        </w:rPr>
        <w:t>»</w:t>
      </w:r>
      <w:r w:rsidRPr="00877197">
        <w:rPr>
          <w:sz w:val="28"/>
          <w:szCs w:val="28"/>
        </w:rPr>
        <w:t>.</w:t>
      </w:r>
    </w:p>
    <w:p w:rsidR="00443C5A" w:rsidRPr="004300AE" w:rsidRDefault="00443C5A" w:rsidP="00443C5A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4300AE">
        <w:rPr>
          <w:sz w:val="28"/>
          <w:szCs w:val="28"/>
        </w:rPr>
        <w:t>3. Реквизиты протокола публичных слушаний: №</w:t>
      </w:r>
      <w:r w:rsidR="00B21F95">
        <w:rPr>
          <w:sz w:val="28"/>
          <w:szCs w:val="28"/>
        </w:rPr>
        <w:t xml:space="preserve"> 56</w:t>
      </w:r>
      <w:r w:rsidRPr="004173A5">
        <w:rPr>
          <w:sz w:val="28"/>
          <w:szCs w:val="28"/>
        </w:rPr>
        <w:t xml:space="preserve"> от </w:t>
      </w:r>
      <w:r w:rsidR="00B21F95">
        <w:rPr>
          <w:sz w:val="28"/>
          <w:szCs w:val="28"/>
        </w:rPr>
        <w:t>01</w:t>
      </w:r>
      <w:r w:rsidR="007179F2">
        <w:rPr>
          <w:sz w:val="28"/>
          <w:szCs w:val="28"/>
        </w:rPr>
        <w:t>.</w:t>
      </w:r>
      <w:r w:rsidR="00B21F95">
        <w:rPr>
          <w:sz w:val="28"/>
          <w:szCs w:val="28"/>
        </w:rPr>
        <w:t>11</w:t>
      </w:r>
      <w:r w:rsidRPr="004173A5">
        <w:rPr>
          <w:sz w:val="28"/>
          <w:szCs w:val="28"/>
        </w:rPr>
        <w:t>.2021</w:t>
      </w:r>
      <w:r>
        <w:rPr>
          <w:sz w:val="28"/>
          <w:szCs w:val="28"/>
        </w:rPr>
        <w:t xml:space="preserve"> </w:t>
      </w:r>
      <w:r w:rsidRPr="004300AE">
        <w:rPr>
          <w:sz w:val="28"/>
          <w:szCs w:val="28"/>
        </w:rPr>
        <w:t>г.</w:t>
      </w:r>
    </w:p>
    <w:p w:rsidR="00443C5A" w:rsidRPr="00877197" w:rsidRDefault="00443C5A" w:rsidP="00443C5A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>4. Предложения и замечания от участников публичных слушаний: не имеются.</w:t>
      </w:r>
    </w:p>
    <w:p w:rsidR="00443C5A" w:rsidRDefault="00443C5A" w:rsidP="00443C5A">
      <w:pPr>
        <w:pStyle w:val="Iauiue"/>
        <w:ind w:firstLine="567"/>
        <w:jc w:val="both"/>
        <w:rPr>
          <w:bCs/>
          <w:spacing w:val="-1"/>
          <w:sz w:val="27"/>
          <w:szCs w:val="27"/>
        </w:rPr>
      </w:pPr>
      <w:r>
        <w:rPr>
          <w:bCs/>
          <w:spacing w:val="-1"/>
          <w:sz w:val="28"/>
          <w:szCs w:val="28"/>
        </w:rPr>
        <w:t>5</w:t>
      </w:r>
      <w:r w:rsidRPr="00877197">
        <w:rPr>
          <w:bCs/>
          <w:spacing w:val="-1"/>
          <w:sz w:val="28"/>
          <w:szCs w:val="28"/>
        </w:rPr>
        <w:t xml:space="preserve">. </w:t>
      </w:r>
      <w:r w:rsidRPr="00162889">
        <w:rPr>
          <w:bCs/>
          <w:spacing w:val="-1"/>
          <w:sz w:val="27"/>
          <w:szCs w:val="27"/>
        </w:rPr>
        <w:t>Принято решение</w:t>
      </w:r>
      <w:r>
        <w:rPr>
          <w:bCs/>
          <w:spacing w:val="-1"/>
          <w:sz w:val="27"/>
          <w:szCs w:val="27"/>
        </w:rPr>
        <w:t>:</w:t>
      </w:r>
    </w:p>
    <w:p w:rsidR="00B21F95" w:rsidRDefault="00443C5A" w:rsidP="00B21F95">
      <w:pPr>
        <w:suppressAutoHyphens/>
        <w:ind w:firstLine="567"/>
        <w:jc w:val="both"/>
        <w:rPr>
          <w:sz w:val="28"/>
          <w:szCs w:val="28"/>
        </w:rPr>
      </w:pPr>
      <w:r>
        <w:rPr>
          <w:bCs/>
          <w:spacing w:val="-1"/>
          <w:sz w:val="27"/>
          <w:szCs w:val="27"/>
        </w:rPr>
        <w:t xml:space="preserve">Одобрить </w:t>
      </w:r>
      <w:r w:rsidRPr="00B655D8">
        <w:rPr>
          <w:bCs/>
          <w:spacing w:val="-1"/>
          <w:sz w:val="27"/>
          <w:szCs w:val="27"/>
        </w:rPr>
        <w:t>разрешени</w:t>
      </w:r>
      <w:r w:rsidR="00B21F95">
        <w:rPr>
          <w:bCs/>
          <w:spacing w:val="-1"/>
          <w:sz w:val="27"/>
          <w:szCs w:val="27"/>
        </w:rPr>
        <w:t>е</w:t>
      </w:r>
      <w:r w:rsidRPr="00B655D8">
        <w:rPr>
          <w:bCs/>
          <w:spacing w:val="-1"/>
          <w:sz w:val="27"/>
          <w:szCs w:val="27"/>
        </w:rPr>
        <w:t xml:space="preserve"> на </w:t>
      </w:r>
      <w:r w:rsidRPr="009177A0">
        <w:rPr>
          <w:bCs/>
          <w:spacing w:val="-1"/>
          <w:sz w:val="28"/>
          <w:szCs w:val="28"/>
        </w:rPr>
        <w:t xml:space="preserve">условно разрешенный </w:t>
      </w:r>
      <w:r w:rsidR="00B21F95" w:rsidRPr="00E27592">
        <w:rPr>
          <w:sz w:val="28"/>
          <w:szCs w:val="28"/>
        </w:rPr>
        <w:t>вид использования земельны</w:t>
      </w:r>
      <w:r w:rsidR="00795121">
        <w:rPr>
          <w:sz w:val="28"/>
          <w:szCs w:val="28"/>
        </w:rPr>
        <w:t xml:space="preserve">х </w:t>
      </w:r>
      <w:r w:rsidR="00B21F95" w:rsidRPr="00E27592">
        <w:rPr>
          <w:sz w:val="28"/>
          <w:szCs w:val="28"/>
        </w:rPr>
        <w:t>участк</w:t>
      </w:r>
      <w:r w:rsidR="00795121">
        <w:rPr>
          <w:sz w:val="28"/>
          <w:szCs w:val="28"/>
        </w:rPr>
        <w:t>ов</w:t>
      </w:r>
      <w:r w:rsidR="00B21F95" w:rsidRPr="00E27592">
        <w:rPr>
          <w:sz w:val="28"/>
          <w:szCs w:val="28"/>
        </w:rPr>
        <w:t xml:space="preserve"> с кадастровыми</w:t>
      </w:r>
      <w:r w:rsidR="00B21F95">
        <w:rPr>
          <w:sz w:val="28"/>
          <w:szCs w:val="28"/>
        </w:rPr>
        <w:t xml:space="preserve"> </w:t>
      </w:r>
      <w:r w:rsidR="00B21F95" w:rsidRPr="00E27592">
        <w:rPr>
          <w:sz w:val="28"/>
          <w:szCs w:val="28"/>
        </w:rPr>
        <w:t xml:space="preserve"> К№ </w:t>
      </w:r>
      <w:r w:rsidR="00B21F95" w:rsidRPr="00E27592">
        <w:rPr>
          <w:color w:val="000000"/>
          <w:sz w:val="28"/>
          <w:szCs w:val="28"/>
          <w:shd w:val="clear" w:color="auto" w:fill="FFFFFF"/>
        </w:rPr>
        <w:t>16:30:020401:191</w:t>
      </w:r>
      <w:r w:rsidR="00B21F95" w:rsidRPr="00E27592">
        <w:rPr>
          <w:sz w:val="28"/>
          <w:szCs w:val="28"/>
        </w:rPr>
        <w:t xml:space="preserve"> площадью 1000  </w:t>
      </w:r>
      <w:proofErr w:type="spellStart"/>
      <w:r w:rsidR="00B21F95" w:rsidRPr="00E27592">
        <w:rPr>
          <w:sz w:val="28"/>
          <w:szCs w:val="28"/>
        </w:rPr>
        <w:t>кв.м</w:t>
      </w:r>
      <w:proofErr w:type="spellEnd"/>
      <w:r w:rsidR="00B21F95" w:rsidRPr="00E27592">
        <w:rPr>
          <w:sz w:val="28"/>
          <w:szCs w:val="28"/>
        </w:rPr>
        <w:t>,</w:t>
      </w:r>
      <w:r w:rsidR="00B21F95" w:rsidRPr="00E27592">
        <w:rPr>
          <w:color w:val="000000"/>
          <w:sz w:val="28"/>
          <w:szCs w:val="28"/>
          <w:shd w:val="clear" w:color="auto" w:fill="FFFFFF"/>
        </w:rPr>
        <w:t xml:space="preserve">  </w:t>
      </w:r>
      <w:r w:rsidR="00B21F95" w:rsidRPr="00E27592">
        <w:rPr>
          <w:sz w:val="28"/>
          <w:szCs w:val="28"/>
        </w:rPr>
        <w:t>К№</w:t>
      </w:r>
      <w:r w:rsidR="00B21F95" w:rsidRPr="00E27592">
        <w:rPr>
          <w:color w:val="000000"/>
          <w:sz w:val="28"/>
          <w:szCs w:val="28"/>
          <w:shd w:val="clear" w:color="auto" w:fill="FFFFFF"/>
        </w:rPr>
        <w:t xml:space="preserve">16:30:020401:85 </w:t>
      </w:r>
      <w:r w:rsidR="00B21F95" w:rsidRPr="00E27592">
        <w:rPr>
          <w:sz w:val="28"/>
          <w:szCs w:val="28"/>
        </w:rPr>
        <w:t xml:space="preserve">площадью 1117  </w:t>
      </w:r>
      <w:proofErr w:type="spellStart"/>
      <w:r w:rsidR="00B21F95" w:rsidRPr="00E27592">
        <w:rPr>
          <w:sz w:val="28"/>
          <w:szCs w:val="28"/>
        </w:rPr>
        <w:t>кв.м</w:t>
      </w:r>
      <w:proofErr w:type="spellEnd"/>
      <w:r w:rsidR="00B21F95" w:rsidRPr="00E27592">
        <w:rPr>
          <w:sz w:val="28"/>
          <w:szCs w:val="28"/>
        </w:rPr>
        <w:t xml:space="preserve">, </w:t>
      </w:r>
      <w:r w:rsidR="00B21F95" w:rsidRPr="00E27592">
        <w:rPr>
          <w:sz w:val="28"/>
          <w:szCs w:val="28"/>
          <w:lang w:val="tt-RU"/>
        </w:rPr>
        <w:t>расположенных по</w:t>
      </w:r>
      <w:r w:rsidR="00B21F95" w:rsidRPr="00E27592">
        <w:rPr>
          <w:sz w:val="28"/>
          <w:szCs w:val="28"/>
        </w:rPr>
        <w:t xml:space="preserve"> Правилам землепользования и застройки </w:t>
      </w:r>
      <w:r w:rsidR="00B21F95" w:rsidRPr="00E27592">
        <w:rPr>
          <w:sz w:val="28"/>
          <w:szCs w:val="28"/>
          <w:lang w:val="tt-RU"/>
        </w:rPr>
        <w:t>Каенлинского сел</w:t>
      </w:r>
      <w:proofErr w:type="spellStart"/>
      <w:r w:rsidR="00B21F95" w:rsidRPr="00E27592">
        <w:rPr>
          <w:sz w:val="28"/>
          <w:szCs w:val="28"/>
        </w:rPr>
        <w:t>ьского</w:t>
      </w:r>
      <w:proofErr w:type="spellEnd"/>
      <w:r w:rsidR="00B21F95" w:rsidRPr="00E27592">
        <w:rPr>
          <w:sz w:val="28"/>
          <w:szCs w:val="28"/>
        </w:rPr>
        <w:t xml:space="preserve"> поселения в зоне </w:t>
      </w:r>
      <w:r w:rsidR="00B21F95" w:rsidRPr="00E27592">
        <w:rPr>
          <w:sz w:val="28"/>
          <w:szCs w:val="28"/>
          <w:lang w:val="tt-RU"/>
        </w:rPr>
        <w:t xml:space="preserve">Ж-1 </w:t>
      </w:r>
      <w:r w:rsidR="00B21F95" w:rsidRPr="00E27592">
        <w:rPr>
          <w:sz w:val="28"/>
          <w:szCs w:val="28"/>
        </w:rPr>
        <w:t>«Зона застройки индивидуальными жилыми домами»</w:t>
      </w:r>
      <w:r w:rsidR="00B21F95">
        <w:rPr>
          <w:sz w:val="28"/>
          <w:szCs w:val="28"/>
        </w:rPr>
        <w:t xml:space="preserve"> </w:t>
      </w:r>
      <w:r w:rsidR="00B21F95" w:rsidRPr="00E27592">
        <w:rPr>
          <w:sz w:val="28"/>
          <w:szCs w:val="28"/>
        </w:rPr>
        <w:t xml:space="preserve">с кадастровыми номерами </w:t>
      </w:r>
      <w:r w:rsidR="00B21F95" w:rsidRPr="00E27592">
        <w:rPr>
          <w:color w:val="000000"/>
          <w:sz w:val="28"/>
          <w:szCs w:val="28"/>
          <w:shd w:val="clear" w:color="auto" w:fill="FFFFFF"/>
        </w:rPr>
        <w:t xml:space="preserve">16:30:020401:191,  16:30:020401:85 </w:t>
      </w:r>
      <w:r w:rsidR="00B21F95" w:rsidRPr="00E27592">
        <w:rPr>
          <w:sz w:val="28"/>
          <w:szCs w:val="28"/>
          <w:lang w:val="tt-RU"/>
        </w:rPr>
        <w:t xml:space="preserve">- </w:t>
      </w:r>
      <w:r w:rsidR="00B21F95" w:rsidRPr="00E27592">
        <w:rPr>
          <w:sz w:val="28"/>
          <w:szCs w:val="28"/>
        </w:rPr>
        <w:t xml:space="preserve">«магазины торговой площадью не более 800 </w:t>
      </w:r>
      <w:proofErr w:type="spellStart"/>
      <w:r w:rsidR="00B21F95" w:rsidRPr="00E27592">
        <w:rPr>
          <w:sz w:val="28"/>
          <w:szCs w:val="28"/>
        </w:rPr>
        <w:t>кв.м</w:t>
      </w:r>
      <w:proofErr w:type="spellEnd"/>
      <w:r w:rsidR="00B21F95" w:rsidRPr="00E27592">
        <w:rPr>
          <w:sz w:val="28"/>
          <w:szCs w:val="28"/>
        </w:rPr>
        <w:t>», что соответствует коду 4.4 «Магазины»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</w:t>
      </w:r>
      <w:r w:rsidR="00B21F95">
        <w:rPr>
          <w:sz w:val="28"/>
          <w:szCs w:val="28"/>
        </w:rPr>
        <w:t xml:space="preserve"> от 10 ноября 2020 г. № П/0412.</w:t>
      </w:r>
    </w:p>
    <w:p w:rsidR="00443C5A" w:rsidRDefault="00443C5A" w:rsidP="00B21F95">
      <w:pPr>
        <w:pStyle w:val="Iauiue"/>
        <w:ind w:firstLine="567"/>
        <w:jc w:val="both"/>
      </w:pPr>
      <w:r w:rsidRPr="00A411CB">
        <w:rPr>
          <w:sz w:val="28"/>
          <w:szCs w:val="28"/>
        </w:rPr>
        <w:t xml:space="preserve">6. Рекомендовать Филиалу ФГБУ «ФКП </w:t>
      </w:r>
      <w:proofErr w:type="spellStart"/>
      <w:r w:rsidRPr="00A411CB">
        <w:rPr>
          <w:sz w:val="28"/>
          <w:szCs w:val="28"/>
        </w:rPr>
        <w:t>Росреестра</w:t>
      </w:r>
      <w:proofErr w:type="spellEnd"/>
      <w:r w:rsidRPr="00A411CB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443C5A" w:rsidRPr="00285E54" w:rsidRDefault="00443C5A" w:rsidP="00443C5A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A71527" w:rsidRDefault="00A71527"/>
    <w:p w:rsidR="00A71527" w:rsidRDefault="00A71527"/>
    <w:p w:rsidR="00A71527" w:rsidRDefault="00A71527"/>
    <w:p w:rsidR="00A71527" w:rsidRDefault="00A71527"/>
    <w:p w:rsidR="00A71527" w:rsidRDefault="00A71527"/>
    <w:p w:rsidR="00A71527" w:rsidRDefault="00A71527"/>
    <w:p w:rsidR="00A71527" w:rsidRDefault="00A71527"/>
    <w:p w:rsidR="00732BF9" w:rsidRDefault="00732BF9"/>
    <w:p w:rsidR="00A71527" w:rsidRDefault="00A71527">
      <w:bookmarkStart w:id="4" w:name="_GoBack"/>
      <w:bookmarkEnd w:id="4"/>
    </w:p>
    <w:sectPr w:rsidR="00A71527" w:rsidSect="00B21F95">
      <w:pgSz w:w="11906" w:h="16838"/>
      <w:pgMar w:top="540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520F"/>
    <w:rsid w:val="00051A8C"/>
    <w:rsid w:val="00056F56"/>
    <w:rsid w:val="00073280"/>
    <w:rsid w:val="00080EB1"/>
    <w:rsid w:val="0008783A"/>
    <w:rsid w:val="000B7895"/>
    <w:rsid w:val="000C0FB4"/>
    <w:rsid w:val="000C6FBE"/>
    <w:rsid w:val="000D78E1"/>
    <w:rsid w:val="000E5957"/>
    <w:rsid w:val="000E64DE"/>
    <w:rsid w:val="00110A8B"/>
    <w:rsid w:val="00124061"/>
    <w:rsid w:val="001256D8"/>
    <w:rsid w:val="00131F92"/>
    <w:rsid w:val="00132669"/>
    <w:rsid w:val="00143107"/>
    <w:rsid w:val="00143ED2"/>
    <w:rsid w:val="00162889"/>
    <w:rsid w:val="0017600C"/>
    <w:rsid w:val="00176279"/>
    <w:rsid w:val="0018699E"/>
    <w:rsid w:val="001A42BC"/>
    <w:rsid w:val="001B0368"/>
    <w:rsid w:val="001B6B81"/>
    <w:rsid w:val="001B6D22"/>
    <w:rsid w:val="001E3B22"/>
    <w:rsid w:val="00212EBF"/>
    <w:rsid w:val="00213642"/>
    <w:rsid w:val="002147E8"/>
    <w:rsid w:val="002316D9"/>
    <w:rsid w:val="00246DEC"/>
    <w:rsid w:val="0025690C"/>
    <w:rsid w:val="00257CC5"/>
    <w:rsid w:val="00270F74"/>
    <w:rsid w:val="00285E54"/>
    <w:rsid w:val="00291975"/>
    <w:rsid w:val="002A38B2"/>
    <w:rsid w:val="002A4888"/>
    <w:rsid w:val="002A771E"/>
    <w:rsid w:val="002B1708"/>
    <w:rsid w:val="002D3720"/>
    <w:rsid w:val="003101AF"/>
    <w:rsid w:val="00316202"/>
    <w:rsid w:val="00390F29"/>
    <w:rsid w:val="003A05CF"/>
    <w:rsid w:val="003A5C7D"/>
    <w:rsid w:val="003C03E1"/>
    <w:rsid w:val="003C6CDB"/>
    <w:rsid w:val="003E7B40"/>
    <w:rsid w:val="00420069"/>
    <w:rsid w:val="00443C5A"/>
    <w:rsid w:val="00446E63"/>
    <w:rsid w:val="00452075"/>
    <w:rsid w:val="00456A7A"/>
    <w:rsid w:val="00476FB3"/>
    <w:rsid w:val="004829AC"/>
    <w:rsid w:val="0048624B"/>
    <w:rsid w:val="004876F7"/>
    <w:rsid w:val="00495B39"/>
    <w:rsid w:val="004B5700"/>
    <w:rsid w:val="004D0C16"/>
    <w:rsid w:val="004D6CCA"/>
    <w:rsid w:val="004D7ADD"/>
    <w:rsid w:val="004E308D"/>
    <w:rsid w:val="004E5E26"/>
    <w:rsid w:val="004F4B82"/>
    <w:rsid w:val="004F7101"/>
    <w:rsid w:val="00504589"/>
    <w:rsid w:val="0051703B"/>
    <w:rsid w:val="00525112"/>
    <w:rsid w:val="005353C0"/>
    <w:rsid w:val="00541DAE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C42BE"/>
    <w:rsid w:val="005D5B37"/>
    <w:rsid w:val="005F64CE"/>
    <w:rsid w:val="0062026C"/>
    <w:rsid w:val="0064187D"/>
    <w:rsid w:val="0064596A"/>
    <w:rsid w:val="006478BE"/>
    <w:rsid w:val="00653387"/>
    <w:rsid w:val="00657CB6"/>
    <w:rsid w:val="0067634E"/>
    <w:rsid w:val="006B654E"/>
    <w:rsid w:val="006D0304"/>
    <w:rsid w:val="006D7711"/>
    <w:rsid w:val="006E268E"/>
    <w:rsid w:val="00703359"/>
    <w:rsid w:val="00710E12"/>
    <w:rsid w:val="00717809"/>
    <w:rsid w:val="007179F2"/>
    <w:rsid w:val="0072734A"/>
    <w:rsid w:val="00732BF9"/>
    <w:rsid w:val="007364BA"/>
    <w:rsid w:val="00753354"/>
    <w:rsid w:val="00756221"/>
    <w:rsid w:val="0076012B"/>
    <w:rsid w:val="00784DDE"/>
    <w:rsid w:val="00795121"/>
    <w:rsid w:val="007A3842"/>
    <w:rsid w:val="007B1FD3"/>
    <w:rsid w:val="007F6170"/>
    <w:rsid w:val="00816408"/>
    <w:rsid w:val="00827F42"/>
    <w:rsid w:val="008356BB"/>
    <w:rsid w:val="00840D95"/>
    <w:rsid w:val="00873A12"/>
    <w:rsid w:val="00873C84"/>
    <w:rsid w:val="00877197"/>
    <w:rsid w:val="00882AAC"/>
    <w:rsid w:val="008A4C88"/>
    <w:rsid w:val="008B2827"/>
    <w:rsid w:val="008C065B"/>
    <w:rsid w:val="008C64F5"/>
    <w:rsid w:val="008D29C5"/>
    <w:rsid w:val="008D5F06"/>
    <w:rsid w:val="008F146E"/>
    <w:rsid w:val="00901D85"/>
    <w:rsid w:val="00903BBE"/>
    <w:rsid w:val="009177A0"/>
    <w:rsid w:val="00923F45"/>
    <w:rsid w:val="00930639"/>
    <w:rsid w:val="00931DE0"/>
    <w:rsid w:val="0094425A"/>
    <w:rsid w:val="00945DE9"/>
    <w:rsid w:val="00950BDD"/>
    <w:rsid w:val="009A0AA1"/>
    <w:rsid w:val="009A33C1"/>
    <w:rsid w:val="009A60DE"/>
    <w:rsid w:val="009B1518"/>
    <w:rsid w:val="009E20C5"/>
    <w:rsid w:val="009F5564"/>
    <w:rsid w:val="00A00BCF"/>
    <w:rsid w:val="00A015CB"/>
    <w:rsid w:val="00A3394D"/>
    <w:rsid w:val="00A43A32"/>
    <w:rsid w:val="00A50CCE"/>
    <w:rsid w:val="00A71527"/>
    <w:rsid w:val="00A76590"/>
    <w:rsid w:val="00A81182"/>
    <w:rsid w:val="00A81BD6"/>
    <w:rsid w:val="00AA5550"/>
    <w:rsid w:val="00AB2C12"/>
    <w:rsid w:val="00AC31B0"/>
    <w:rsid w:val="00AC6812"/>
    <w:rsid w:val="00AD1D02"/>
    <w:rsid w:val="00AF57E7"/>
    <w:rsid w:val="00B1106D"/>
    <w:rsid w:val="00B16042"/>
    <w:rsid w:val="00B21F95"/>
    <w:rsid w:val="00B5395D"/>
    <w:rsid w:val="00B655D8"/>
    <w:rsid w:val="00B913E0"/>
    <w:rsid w:val="00C02DC2"/>
    <w:rsid w:val="00C1307D"/>
    <w:rsid w:val="00C210E3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B6B6E"/>
    <w:rsid w:val="00CD4B00"/>
    <w:rsid w:val="00CF185F"/>
    <w:rsid w:val="00CF20CB"/>
    <w:rsid w:val="00CF3DDD"/>
    <w:rsid w:val="00CF79D9"/>
    <w:rsid w:val="00D23997"/>
    <w:rsid w:val="00D34E48"/>
    <w:rsid w:val="00D50A93"/>
    <w:rsid w:val="00D57E34"/>
    <w:rsid w:val="00D617D9"/>
    <w:rsid w:val="00D92E0A"/>
    <w:rsid w:val="00DA1DCB"/>
    <w:rsid w:val="00DA200D"/>
    <w:rsid w:val="00DA6189"/>
    <w:rsid w:val="00DE67E1"/>
    <w:rsid w:val="00DF5CC5"/>
    <w:rsid w:val="00E06560"/>
    <w:rsid w:val="00E17FC7"/>
    <w:rsid w:val="00E24463"/>
    <w:rsid w:val="00E333B8"/>
    <w:rsid w:val="00E54BAF"/>
    <w:rsid w:val="00E74FE6"/>
    <w:rsid w:val="00E75FF6"/>
    <w:rsid w:val="00EB4987"/>
    <w:rsid w:val="00F13E8A"/>
    <w:rsid w:val="00F1659E"/>
    <w:rsid w:val="00F21216"/>
    <w:rsid w:val="00F23448"/>
    <w:rsid w:val="00F25D0F"/>
    <w:rsid w:val="00F85E60"/>
    <w:rsid w:val="00F8694F"/>
    <w:rsid w:val="00F9159B"/>
    <w:rsid w:val="00FB3363"/>
    <w:rsid w:val="00FB5859"/>
    <w:rsid w:val="00FC0226"/>
    <w:rsid w:val="00FD234A"/>
    <w:rsid w:val="00FF1936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E2E7B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8A7A-5099-4599-AFE0-A1341803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</cp:revision>
  <cp:lastPrinted>2021-11-01T12:42:00Z</cp:lastPrinted>
  <dcterms:created xsi:type="dcterms:W3CDTF">2021-11-01T12:58:00Z</dcterms:created>
  <dcterms:modified xsi:type="dcterms:W3CDTF">2021-11-01T12:58:00Z</dcterms:modified>
</cp:coreProperties>
</file>